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518EDA" w14:textId="77777777" w:rsidR="0015006E" w:rsidRDefault="0015006E">
      <w:pPr>
        <w:pStyle w:val="Body"/>
      </w:pPr>
    </w:p>
    <w:p w14:paraId="30E204DB" w14:textId="77777777" w:rsidR="0015006E" w:rsidRDefault="0015006E">
      <w:pPr>
        <w:pStyle w:val="Body"/>
      </w:pPr>
    </w:p>
    <w:p w14:paraId="69E12039" w14:textId="77777777" w:rsidR="0015006E" w:rsidRDefault="0015006E">
      <w:pPr>
        <w:pStyle w:val="Body"/>
      </w:pPr>
    </w:p>
    <w:p w14:paraId="7C9E07CD" w14:textId="77777777" w:rsidR="0015006E" w:rsidRDefault="0015006E">
      <w:pPr>
        <w:pStyle w:val="Body"/>
      </w:pPr>
    </w:p>
    <w:p w14:paraId="559E4AF1" w14:textId="77777777" w:rsidR="0015006E" w:rsidRDefault="00000000">
      <w:pPr>
        <w:pStyle w:val="Body"/>
        <w:tabs>
          <w:tab w:val="left" w:pos="3460"/>
          <w:tab w:val="left" w:pos="3600"/>
          <w:tab w:val="left" w:pos="4420"/>
        </w:tabs>
      </w:pPr>
      <w:r>
        <w:tab/>
      </w:r>
      <w:r>
        <w:tab/>
      </w:r>
      <w:r>
        <w:tab/>
      </w:r>
    </w:p>
    <w:p w14:paraId="34ADE8FA" w14:textId="14C47897" w:rsidR="0015006E" w:rsidRDefault="0015006E">
      <w:pPr>
        <w:pStyle w:val="Body"/>
        <w:tabs>
          <w:tab w:val="left" w:pos="3220"/>
        </w:tabs>
        <w:rPr>
          <w:rFonts w:ascii="Montserrat" w:eastAsia="Arial" w:hAnsi="Montserrat" w:cs="Arial"/>
          <w:sz w:val="20"/>
          <w:szCs w:val="20"/>
        </w:rPr>
      </w:pPr>
    </w:p>
    <w:p w14:paraId="50F904A2" w14:textId="4A0933C3" w:rsidR="00B06575" w:rsidRDefault="00B06575" w:rsidP="00EA5D2A">
      <w:pPr>
        <w:pStyle w:val="Body"/>
        <w:tabs>
          <w:tab w:val="left" w:pos="3220"/>
        </w:tabs>
        <w:jc w:val="both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Competitions Chair Role</w:t>
      </w:r>
    </w:p>
    <w:p w14:paraId="31743474" w14:textId="77777777" w:rsidR="00B06575" w:rsidRDefault="00B06575" w:rsidP="00EA5D2A">
      <w:pPr>
        <w:pStyle w:val="Body"/>
        <w:tabs>
          <w:tab w:val="left" w:pos="3220"/>
        </w:tabs>
        <w:jc w:val="both"/>
        <w:rPr>
          <w:rFonts w:ascii="Arial" w:eastAsia="Arial" w:hAnsi="Arial" w:cs="Arial"/>
          <w:b/>
          <w:bCs/>
          <w:u w:val="single"/>
        </w:rPr>
      </w:pPr>
    </w:p>
    <w:p w14:paraId="598E5483" w14:textId="0A1820BA" w:rsidR="00B06575" w:rsidRPr="008C318F" w:rsidRDefault="00B06575" w:rsidP="00EA5D2A">
      <w:pPr>
        <w:pStyle w:val="Body"/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>The overall mission of the Chair of Competitions and the Competitions Committee is to:</w:t>
      </w:r>
    </w:p>
    <w:p w14:paraId="7609FF92" w14:textId="77777777" w:rsidR="00B06575" w:rsidRPr="008C318F" w:rsidRDefault="00B06575" w:rsidP="00EA5D2A">
      <w:pPr>
        <w:pStyle w:val="Body"/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</w:p>
    <w:p w14:paraId="7055FD88" w14:textId="18C0312C" w:rsidR="00B06575" w:rsidRPr="008C318F" w:rsidRDefault="00B06575" w:rsidP="00EA5D2A">
      <w:pPr>
        <w:pStyle w:val="Body"/>
        <w:numPr>
          <w:ilvl w:val="0"/>
          <w:numId w:val="1"/>
        </w:numPr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>To be a point of contact and liaise with all</w:t>
      </w:r>
      <w:r w:rsidR="00EA5D2A" w:rsidRPr="008C318F">
        <w:rPr>
          <w:rFonts w:ascii="Arial" w:eastAsia="Arial" w:hAnsi="Arial" w:cs="Arial"/>
          <w:sz w:val="20"/>
          <w:szCs w:val="20"/>
        </w:rPr>
        <w:t xml:space="preserve"> Community Rugby</w:t>
      </w:r>
      <w:r w:rsidRPr="008C318F">
        <w:rPr>
          <w:rFonts w:ascii="Arial" w:eastAsia="Arial" w:hAnsi="Arial" w:cs="Arial"/>
          <w:sz w:val="20"/>
          <w:szCs w:val="20"/>
        </w:rPr>
        <w:t xml:space="preserve"> Member Clubs to increase the opportunities to play as much</w:t>
      </w:r>
      <w:r w:rsidR="00EA5D2A" w:rsidRPr="008C318F">
        <w:rPr>
          <w:rFonts w:ascii="Arial" w:eastAsia="Arial" w:hAnsi="Arial" w:cs="Arial"/>
          <w:sz w:val="20"/>
          <w:szCs w:val="20"/>
        </w:rPr>
        <w:t xml:space="preserve"> Community</w:t>
      </w:r>
      <w:r w:rsidRPr="008C318F">
        <w:rPr>
          <w:rFonts w:ascii="Arial" w:eastAsia="Arial" w:hAnsi="Arial" w:cs="Arial"/>
          <w:sz w:val="20"/>
          <w:szCs w:val="20"/>
        </w:rPr>
        <w:t xml:space="preserve"> Rugby as possible.</w:t>
      </w:r>
    </w:p>
    <w:p w14:paraId="193AFB89" w14:textId="77777777" w:rsidR="00B06575" w:rsidRPr="008C318F" w:rsidRDefault="00B06575" w:rsidP="00EA5D2A">
      <w:pPr>
        <w:pStyle w:val="Body"/>
        <w:tabs>
          <w:tab w:val="left" w:pos="3220"/>
        </w:tabs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0BF48C18" w14:textId="202B2F77" w:rsidR="00B06575" w:rsidRPr="008C318F" w:rsidRDefault="00B06575" w:rsidP="00EA5D2A">
      <w:pPr>
        <w:pStyle w:val="Body"/>
        <w:numPr>
          <w:ilvl w:val="0"/>
          <w:numId w:val="1"/>
        </w:numPr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>To provide and facilitate the game of rugby union for all the community of Somerset at the highest quality and wides</w:t>
      </w:r>
      <w:r w:rsidR="00EA5D2A" w:rsidRPr="008C318F">
        <w:rPr>
          <w:rFonts w:ascii="Arial" w:eastAsia="Arial" w:hAnsi="Arial" w:cs="Arial"/>
          <w:sz w:val="20"/>
          <w:szCs w:val="20"/>
        </w:rPr>
        <w:t>t</w:t>
      </w:r>
      <w:r w:rsidRPr="008C318F">
        <w:rPr>
          <w:rFonts w:ascii="Arial" w:eastAsia="Arial" w:hAnsi="Arial" w:cs="Arial"/>
          <w:sz w:val="20"/>
          <w:szCs w:val="20"/>
        </w:rPr>
        <w:t xml:space="preserve"> provision.</w:t>
      </w:r>
    </w:p>
    <w:p w14:paraId="75A16D49" w14:textId="77777777" w:rsidR="00B06575" w:rsidRPr="008C318F" w:rsidRDefault="00B06575" w:rsidP="00EA5D2A">
      <w:pPr>
        <w:pStyle w:val="ListParagraph"/>
        <w:jc w:val="both"/>
        <w:rPr>
          <w:rFonts w:ascii="Arial" w:eastAsia="Arial" w:hAnsi="Arial" w:cs="Arial"/>
          <w:sz w:val="20"/>
          <w:szCs w:val="20"/>
        </w:rPr>
      </w:pPr>
    </w:p>
    <w:p w14:paraId="0871178F" w14:textId="594EBEEA" w:rsidR="00B06575" w:rsidRPr="008C318F" w:rsidRDefault="00B06575" w:rsidP="00EA5D2A">
      <w:pPr>
        <w:pStyle w:val="Body"/>
        <w:tabs>
          <w:tab w:val="left" w:pos="3220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>Objectives are:</w:t>
      </w:r>
    </w:p>
    <w:p w14:paraId="058A4FC0" w14:textId="74561013" w:rsidR="00B06575" w:rsidRPr="008C318F" w:rsidRDefault="00B06575" w:rsidP="00EA5D2A">
      <w:pPr>
        <w:pStyle w:val="Body"/>
        <w:numPr>
          <w:ilvl w:val="0"/>
          <w:numId w:val="2"/>
        </w:numPr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 xml:space="preserve">Fulfil the roles and responsibilities as outlined by the RFU for </w:t>
      </w:r>
      <w:r w:rsidR="00EA5D2A" w:rsidRPr="008C318F">
        <w:rPr>
          <w:rFonts w:ascii="Arial" w:eastAsia="Arial" w:hAnsi="Arial" w:cs="Arial"/>
          <w:sz w:val="20"/>
          <w:szCs w:val="20"/>
        </w:rPr>
        <w:t>Constituency Bodies</w:t>
      </w:r>
      <w:r w:rsidRPr="008C318F">
        <w:rPr>
          <w:rFonts w:ascii="Arial" w:eastAsia="Arial" w:hAnsi="Arial" w:cs="Arial"/>
          <w:sz w:val="20"/>
          <w:szCs w:val="20"/>
        </w:rPr>
        <w:t>.</w:t>
      </w:r>
    </w:p>
    <w:p w14:paraId="3F3BAD0C" w14:textId="77777777" w:rsidR="00B06575" w:rsidRPr="008C318F" w:rsidRDefault="00B06575" w:rsidP="00EA5D2A">
      <w:pPr>
        <w:pStyle w:val="Body"/>
        <w:tabs>
          <w:tab w:val="left" w:pos="3220"/>
        </w:tabs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6159F352" w14:textId="5C9EFC00" w:rsidR="00B06575" w:rsidRPr="008C318F" w:rsidRDefault="00B06575" w:rsidP="00EA5D2A">
      <w:pPr>
        <w:pStyle w:val="Body"/>
        <w:numPr>
          <w:ilvl w:val="0"/>
          <w:numId w:val="2"/>
        </w:numPr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>Support and grow the community game across all levels in the County.</w:t>
      </w:r>
    </w:p>
    <w:p w14:paraId="5047CF0E" w14:textId="77777777" w:rsidR="00B06575" w:rsidRPr="008C318F" w:rsidRDefault="00B06575" w:rsidP="00EA5D2A">
      <w:pPr>
        <w:pStyle w:val="ListParagraph"/>
        <w:jc w:val="both"/>
        <w:rPr>
          <w:rFonts w:ascii="Arial" w:eastAsia="Arial" w:hAnsi="Arial" w:cs="Arial"/>
          <w:sz w:val="20"/>
          <w:szCs w:val="20"/>
        </w:rPr>
      </w:pPr>
    </w:p>
    <w:p w14:paraId="77B0AF73" w14:textId="0044C2B0" w:rsidR="00B06575" w:rsidRPr="008C318F" w:rsidRDefault="00B06575" w:rsidP="00EA5D2A">
      <w:pPr>
        <w:pStyle w:val="Body"/>
        <w:numPr>
          <w:ilvl w:val="0"/>
          <w:numId w:val="2"/>
        </w:numPr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>Lead initiatives that develop rugby and its core values, ensuring infrastructure is in place.</w:t>
      </w:r>
    </w:p>
    <w:p w14:paraId="083D9AFE" w14:textId="77777777" w:rsidR="00B06575" w:rsidRPr="008C318F" w:rsidRDefault="00B06575" w:rsidP="00EA5D2A">
      <w:pPr>
        <w:pStyle w:val="ListParagraph"/>
        <w:jc w:val="both"/>
        <w:rPr>
          <w:rFonts w:ascii="Arial" w:eastAsia="Arial" w:hAnsi="Arial" w:cs="Arial"/>
          <w:sz w:val="20"/>
          <w:szCs w:val="20"/>
        </w:rPr>
      </w:pPr>
    </w:p>
    <w:p w14:paraId="7D6AE0C3" w14:textId="57DD60C2" w:rsidR="00B06575" w:rsidRPr="008C318F" w:rsidRDefault="00B06575" w:rsidP="00EA5D2A">
      <w:pPr>
        <w:pStyle w:val="Body"/>
        <w:numPr>
          <w:ilvl w:val="0"/>
          <w:numId w:val="2"/>
        </w:numPr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>Liaise with the South West Leagues Committee to ensure understanding of the</w:t>
      </w:r>
      <w:r w:rsidR="00EA5D2A" w:rsidRPr="008C318F">
        <w:rPr>
          <w:rFonts w:ascii="Arial" w:eastAsia="Arial" w:hAnsi="Arial" w:cs="Arial"/>
          <w:sz w:val="20"/>
          <w:szCs w:val="20"/>
        </w:rPr>
        <w:t>ir</w:t>
      </w:r>
      <w:r w:rsidRPr="008C318F">
        <w:rPr>
          <w:rFonts w:ascii="Arial" w:eastAsia="Arial" w:hAnsi="Arial" w:cs="Arial"/>
          <w:sz w:val="20"/>
          <w:szCs w:val="20"/>
        </w:rPr>
        <w:t xml:space="preserve"> Administrative Instructions</w:t>
      </w:r>
      <w:r w:rsidR="00EA5D2A" w:rsidRPr="008C318F">
        <w:rPr>
          <w:rFonts w:ascii="Arial" w:eastAsia="Arial" w:hAnsi="Arial" w:cs="Arial"/>
          <w:sz w:val="20"/>
          <w:szCs w:val="20"/>
        </w:rPr>
        <w:t>.</w:t>
      </w:r>
    </w:p>
    <w:p w14:paraId="7BF4672D" w14:textId="77777777" w:rsidR="00EA5D2A" w:rsidRPr="008C318F" w:rsidRDefault="00EA5D2A" w:rsidP="00EA5D2A">
      <w:pPr>
        <w:pStyle w:val="ListParagraph"/>
        <w:jc w:val="both"/>
        <w:rPr>
          <w:rFonts w:ascii="Arial" w:eastAsia="Arial" w:hAnsi="Arial" w:cs="Arial"/>
          <w:sz w:val="20"/>
          <w:szCs w:val="20"/>
        </w:rPr>
      </w:pPr>
    </w:p>
    <w:p w14:paraId="40B85DD4" w14:textId="01C74DFF" w:rsidR="00EA5D2A" w:rsidRPr="008C318F" w:rsidRDefault="00EA5D2A" w:rsidP="00EA5D2A">
      <w:pPr>
        <w:pStyle w:val="Body"/>
        <w:numPr>
          <w:ilvl w:val="0"/>
          <w:numId w:val="2"/>
        </w:numPr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>Liaise with Somerset South West League Secretaries to understand and help solve issues that may arise.</w:t>
      </w:r>
    </w:p>
    <w:p w14:paraId="718FE9D1" w14:textId="77777777" w:rsidR="00EA5D2A" w:rsidRPr="008C318F" w:rsidRDefault="00EA5D2A" w:rsidP="00EA5D2A">
      <w:pPr>
        <w:pStyle w:val="ListParagraph"/>
        <w:jc w:val="both"/>
        <w:rPr>
          <w:rFonts w:ascii="Arial" w:eastAsia="Arial" w:hAnsi="Arial" w:cs="Arial"/>
          <w:sz w:val="20"/>
          <w:szCs w:val="20"/>
        </w:rPr>
      </w:pPr>
    </w:p>
    <w:p w14:paraId="68391963" w14:textId="672A16C3" w:rsidR="00EA5D2A" w:rsidRPr="008C318F" w:rsidRDefault="00EA5D2A" w:rsidP="00EA5D2A">
      <w:pPr>
        <w:pStyle w:val="Body"/>
        <w:numPr>
          <w:ilvl w:val="0"/>
          <w:numId w:val="2"/>
        </w:numPr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>To oversee the running of the Webb Ellis Somerset Cup and Vase competitions including arranging Semi Finals and a final at a neutral venue</w:t>
      </w:r>
      <w:r w:rsidR="00975281" w:rsidRPr="008C318F">
        <w:rPr>
          <w:rFonts w:ascii="Arial" w:eastAsia="Arial" w:hAnsi="Arial" w:cs="Arial"/>
          <w:sz w:val="20"/>
          <w:szCs w:val="20"/>
        </w:rPr>
        <w:t xml:space="preserve"> and Age Grade Leagues.</w:t>
      </w:r>
    </w:p>
    <w:p w14:paraId="2AE2875C" w14:textId="77777777" w:rsidR="00EA5D2A" w:rsidRPr="008C318F" w:rsidRDefault="00EA5D2A" w:rsidP="00EA5D2A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78C4A45D" w14:textId="783623ED" w:rsidR="00EA5D2A" w:rsidRPr="008C318F" w:rsidRDefault="00EA5D2A" w:rsidP="00EA5D2A">
      <w:pPr>
        <w:pStyle w:val="Body"/>
        <w:numPr>
          <w:ilvl w:val="0"/>
          <w:numId w:val="2"/>
        </w:numPr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>Ensure understanding of all aspects of Player Registration and English Clubs Championship Regulations that apply to all Somerset League matches.</w:t>
      </w:r>
    </w:p>
    <w:p w14:paraId="1366017A" w14:textId="77777777" w:rsidR="00EA5D2A" w:rsidRPr="008C318F" w:rsidRDefault="00EA5D2A" w:rsidP="00EA5D2A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242AA76F" w14:textId="7F432651" w:rsidR="00EA5D2A" w:rsidRPr="008C318F" w:rsidRDefault="00EA5D2A" w:rsidP="00EA5D2A">
      <w:pPr>
        <w:pStyle w:val="Body"/>
        <w:numPr>
          <w:ilvl w:val="0"/>
          <w:numId w:val="2"/>
        </w:numPr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>To understand and detail requirements surrounding Player Welfare and give advice accordingly.</w:t>
      </w:r>
    </w:p>
    <w:p w14:paraId="14D6FA3E" w14:textId="77777777" w:rsidR="00EA5D2A" w:rsidRPr="008C318F" w:rsidRDefault="00EA5D2A" w:rsidP="00EA5D2A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0442E1A4" w14:textId="75B54087" w:rsidR="00EA5D2A" w:rsidRPr="008C318F" w:rsidRDefault="00EA5D2A" w:rsidP="00EA5D2A">
      <w:pPr>
        <w:pStyle w:val="Body"/>
        <w:numPr>
          <w:ilvl w:val="0"/>
          <w:numId w:val="2"/>
        </w:numPr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>Ensuring Rugby is accessible to all.</w:t>
      </w:r>
    </w:p>
    <w:p w14:paraId="56E3A257" w14:textId="77777777" w:rsidR="00975281" w:rsidRPr="008C318F" w:rsidRDefault="00975281" w:rsidP="00975281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59C432F4" w14:textId="5AEC8510" w:rsidR="00975281" w:rsidRPr="008C318F" w:rsidRDefault="00975281" w:rsidP="00EA5D2A">
      <w:pPr>
        <w:pStyle w:val="Body"/>
        <w:numPr>
          <w:ilvl w:val="0"/>
          <w:numId w:val="2"/>
        </w:numPr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>Ensure the sustainability and wellbeing of CB Clubs and providing a safe environment in which games can be played.</w:t>
      </w:r>
    </w:p>
    <w:p w14:paraId="27853687" w14:textId="77777777" w:rsidR="00EA5D2A" w:rsidRPr="008C318F" w:rsidRDefault="00EA5D2A" w:rsidP="00EA5D2A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610F6AE8" w14:textId="179FD07D" w:rsidR="00EA5D2A" w:rsidRDefault="00975281" w:rsidP="00EA5D2A">
      <w:pPr>
        <w:pStyle w:val="Body"/>
        <w:numPr>
          <w:ilvl w:val="0"/>
          <w:numId w:val="2"/>
        </w:numPr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>Promoting the widening of access to the game for Age Grade and Women’s Rugby.</w:t>
      </w:r>
    </w:p>
    <w:p w14:paraId="37A3A570" w14:textId="77777777" w:rsidR="008C318F" w:rsidRDefault="008C318F" w:rsidP="008C318F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15D0CB51" w14:textId="77777777" w:rsidR="008C318F" w:rsidRDefault="008C318F" w:rsidP="00EA5D2A">
      <w:pPr>
        <w:pStyle w:val="Body"/>
        <w:numPr>
          <w:ilvl w:val="0"/>
          <w:numId w:val="2"/>
        </w:numPr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Liaise with the South West Leagues Committee to arrange promotions and relegations from the Somerset leagues at the end of each season.</w:t>
      </w:r>
    </w:p>
    <w:p w14:paraId="61092A2B" w14:textId="2064470F" w:rsidR="008C318F" w:rsidRPr="008C318F" w:rsidRDefault="008C318F" w:rsidP="008C318F">
      <w:pPr>
        <w:pStyle w:val="Body"/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5A38ED" w14:textId="77777777" w:rsidR="00975281" w:rsidRPr="008C318F" w:rsidRDefault="00975281" w:rsidP="00975281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7195B554" w14:textId="265F304B" w:rsidR="00975281" w:rsidRPr="008C318F" w:rsidRDefault="00975281" w:rsidP="00975281">
      <w:pPr>
        <w:pStyle w:val="Body"/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>Responsible to:</w:t>
      </w:r>
    </w:p>
    <w:p w14:paraId="38B59EB9" w14:textId="77777777" w:rsidR="00975281" w:rsidRPr="008C318F" w:rsidRDefault="00975281" w:rsidP="00975281">
      <w:pPr>
        <w:pStyle w:val="Body"/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</w:p>
    <w:p w14:paraId="0BE61487" w14:textId="77777777" w:rsidR="008C318F" w:rsidRDefault="00975281" w:rsidP="008C318F">
      <w:pPr>
        <w:pStyle w:val="Body"/>
        <w:numPr>
          <w:ilvl w:val="0"/>
          <w:numId w:val="4"/>
        </w:numPr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 w:rsidRPr="008C318F">
        <w:rPr>
          <w:rFonts w:ascii="Arial" w:eastAsia="Arial" w:hAnsi="Arial" w:cs="Arial"/>
          <w:sz w:val="20"/>
          <w:szCs w:val="20"/>
        </w:rPr>
        <w:t>The Somerset County RFU Ltd Management Committee.</w:t>
      </w:r>
    </w:p>
    <w:p w14:paraId="7C3C1A45" w14:textId="17A4C463" w:rsidR="00975281" w:rsidRDefault="008C318F" w:rsidP="008C318F">
      <w:pPr>
        <w:pStyle w:val="Body"/>
        <w:numPr>
          <w:ilvl w:val="0"/>
          <w:numId w:val="4"/>
        </w:numPr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South West Leagues Regional Organising Committee</w:t>
      </w:r>
      <w:r w:rsidR="00975281" w:rsidRPr="008C318F">
        <w:rPr>
          <w:rFonts w:ascii="Arial" w:eastAsia="Arial" w:hAnsi="Arial" w:cs="Arial"/>
          <w:sz w:val="20"/>
          <w:szCs w:val="20"/>
        </w:rPr>
        <w:t xml:space="preserve"> </w:t>
      </w:r>
    </w:p>
    <w:p w14:paraId="1B237712" w14:textId="77777777" w:rsidR="008C318F" w:rsidRDefault="008C318F" w:rsidP="00975281">
      <w:pPr>
        <w:pStyle w:val="Body"/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</w:p>
    <w:p w14:paraId="7F8B477A" w14:textId="77777777" w:rsidR="008C318F" w:rsidRPr="008C318F" w:rsidRDefault="008C318F" w:rsidP="00975281">
      <w:pPr>
        <w:pStyle w:val="Body"/>
        <w:tabs>
          <w:tab w:val="left" w:pos="3220"/>
        </w:tabs>
        <w:jc w:val="both"/>
        <w:rPr>
          <w:rFonts w:ascii="Arial" w:eastAsia="Arial" w:hAnsi="Arial" w:cs="Arial"/>
          <w:sz w:val="20"/>
          <w:szCs w:val="20"/>
        </w:rPr>
      </w:pPr>
    </w:p>
    <w:p w14:paraId="5441524E" w14:textId="77777777" w:rsidR="00B06575" w:rsidRPr="00B06575" w:rsidRDefault="00B06575" w:rsidP="00EA5D2A">
      <w:pPr>
        <w:pStyle w:val="Body"/>
        <w:tabs>
          <w:tab w:val="left" w:pos="3220"/>
        </w:tabs>
        <w:jc w:val="both"/>
        <w:rPr>
          <w:rFonts w:ascii="Arial" w:eastAsia="Arial" w:hAnsi="Arial" w:cs="Arial"/>
        </w:rPr>
      </w:pPr>
    </w:p>
    <w:p w14:paraId="0ECF881A" w14:textId="77777777" w:rsidR="0015006E" w:rsidRDefault="00000000" w:rsidP="00EA5D2A">
      <w:pPr>
        <w:pStyle w:val="Body"/>
        <w:tabs>
          <w:tab w:val="left" w:pos="5800"/>
        </w:tabs>
        <w:ind w:left="709"/>
        <w:jc w:val="both"/>
      </w:pPr>
      <w:r>
        <w:tab/>
      </w:r>
    </w:p>
    <w:sectPr w:rsidR="0015006E" w:rsidSect="00B06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BF50" w14:textId="77777777" w:rsidR="00E541F7" w:rsidRDefault="00E541F7" w:rsidP="008968DD">
      <w:r>
        <w:separator/>
      </w:r>
    </w:p>
  </w:endnote>
  <w:endnote w:type="continuationSeparator" w:id="0">
    <w:p w14:paraId="5E6B2285" w14:textId="77777777" w:rsidR="00E541F7" w:rsidRDefault="00E541F7" w:rsidP="0089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0A19" w14:textId="77777777" w:rsidR="00055366" w:rsidRDefault="00055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984F" w14:textId="77777777" w:rsidR="00055366" w:rsidRDefault="000553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9A40" w14:textId="77777777" w:rsidR="00055366" w:rsidRDefault="00055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8A07" w14:textId="77777777" w:rsidR="00E541F7" w:rsidRDefault="00E541F7" w:rsidP="008968DD">
      <w:r>
        <w:separator/>
      </w:r>
    </w:p>
  </w:footnote>
  <w:footnote w:type="continuationSeparator" w:id="0">
    <w:p w14:paraId="4EFD94EA" w14:textId="77777777" w:rsidR="00E541F7" w:rsidRDefault="00E541F7" w:rsidP="0089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7CCC" w14:textId="77777777" w:rsidR="00422CB8" w:rsidRDefault="00422CB8" w:rsidP="00896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0C29" w14:textId="6423344B" w:rsidR="0015006E" w:rsidRDefault="00055366" w:rsidP="008968DD">
    <w:pPr>
      <w:pStyle w:val="Header"/>
      <w:tabs>
        <w:tab w:val="clear" w:pos="4320"/>
        <w:tab w:val="clear" w:pos="8640"/>
        <w:tab w:val="left" w:pos="282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8760353" wp14:editId="6140B4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5" b="355"/>
                  <a:stretch>
                    <a:fillRect/>
                  </a:stretch>
                </pic:blipFill>
                <pic:spPr>
                  <a:xfrm>
                    <a:off x="0" y="0"/>
                    <a:ext cx="7561379" cy="107003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3A07" w14:textId="77777777" w:rsidR="00422CB8" w:rsidRDefault="00422CB8" w:rsidP="008968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CEF"/>
    <w:multiLevelType w:val="hybridMultilevel"/>
    <w:tmpl w:val="C980C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A616C"/>
    <w:multiLevelType w:val="hybridMultilevel"/>
    <w:tmpl w:val="C05E92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CE58B1"/>
    <w:multiLevelType w:val="hybridMultilevel"/>
    <w:tmpl w:val="53960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87358"/>
    <w:multiLevelType w:val="hybridMultilevel"/>
    <w:tmpl w:val="B18277A8"/>
    <w:lvl w:ilvl="0" w:tplc="8548B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9970699">
    <w:abstractNumId w:val="1"/>
  </w:num>
  <w:num w:numId="2" w16cid:durableId="747924313">
    <w:abstractNumId w:val="0"/>
  </w:num>
  <w:num w:numId="3" w16cid:durableId="1358460316">
    <w:abstractNumId w:val="2"/>
  </w:num>
  <w:num w:numId="4" w16cid:durableId="1381710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6E"/>
    <w:rsid w:val="00055366"/>
    <w:rsid w:val="0015006E"/>
    <w:rsid w:val="001E0482"/>
    <w:rsid w:val="002F76A6"/>
    <w:rsid w:val="003552AA"/>
    <w:rsid w:val="003E20EE"/>
    <w:rsid w:val="004073A5"/>
    <w:rsid w:val="00422CB8"/>
    <w:rsid w:val="00503B6D"/>
    <w:rsid w:val="008968DD"/>
    <w:rsid w:val="008A739F"/>
    <w:rsid w:val="008C318F"/>
    <w:rsid w:val="00975281"/>
    <w:rsid w:val="00B06575"/>
    <w:rsid w:val="00DE2FE3"/>
    <w:rsid w:val="00E338AF"/>
    <w:rsid w:val="00E541F7"/>
    <w:rsid w:val="00EA5D2A"/>
    <w:rsid w:val="00F9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297B0"/>
  <w15:docId w15:val="{9B5CA67F-3F88-5440-A1B0-BA2D7016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422C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CB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Robins</dc:creator>
  <cp:lastModifiedBy>Nick Robins</cp:lastModifiedBy>
  <cp:revision>3</cp:revision>
  <cp:lastPrinted>2024-03-27T12:47:00Z</cp:lastPrinted>
  <dcterms:created xsi:type="dcterms:W3CDTF">2025-10-07T11:45:00Z</dcterms:created>
  <dcterms:modified xsi:type="dcterms:W3CDTF">2025-10-07T11:53:00Z</dcterms:modified>
</cp:coreProperties>
</file>