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1C23" w14:textId="18AE5020" w:rsidR="00424D88" w:rsidRPr="00E22FB9" w:rsidRDefault="00926110" w:rsidP="00285D10">
      <w:pPr>
        <w:jc w:val="center"/>
        <w:rPr>
          <w:b/>
          <w:bCs/>
          <w:sz w:val="28"/>
          <w:szCs w:val="28"/>
          <w:u w:val="single"/>
        </w:rPr>
      </w:pPr>
      <w:r>
        <w:rPr>
          <w:b/>
          <w:bCs/>
          <w:sz w:val="28"/>
          <w:szCs w:val="28"/>
          <w:u w:val="single"/>
        </w:rPr>
        <w:t>INCOMING</w:t>
      </w:r>
      <w:r w:rsidR="00424D88" w:rsidRPr="00E22FB9">
        <w:rPr>
          <w:b/>
          <w:bCs/>
          <w:sz w:val="28"/>
          <w:szCs w:val="28"/>
          <w:u w:val="single"/>
        </w:rPr>
        <w:t xml:space="preserve"> CROSS BORDER MATCH APPLICATION</w:t>
      </w:r>
    </w:p>
    <w:p w14:paraId="482F327F" w14:textId="36431246" w:rsidR="00424D88" w:rsidRPr="00E22FB9" w:rsidRDefault="00424D88" w:rsidP="00424D88">
      <w:pPr>
        <w:rPr>
          <w:sz w:val="18"/>
          <w:szCs w:val="18"/>
        </w:rPr>
      </w:pPr>
      <w:r w:rsidRPr="00E22FB9">
        <w:rPr>
          <w:sz w:val="18"/>
          <w:szCs w:val="18"/>
        </w:rPr>
        <w:t xml:space="preserve">THIS FORM MUST BE COMPLETED IN FULL AND SENT TO </w:t>
      </w:r>
      <w:r w:rsidR="00285D10" w:rsidRPr="00E22FB9">
        <w:rPr>
          <w:sz w:val="18"/>
          <w:szCs w:val="18"/>
        </w:rPr>
        <w:t>SCRFU</w:t>
      </w:r>
      <w:r w:rsidRPr="00E22FB9">
        <w:rPr>
          <w:sz w:val="18"/>
          <w:szCs w:val="18"/>
        </w:rPr>
        <w:t xml:space="preserve"> </w:t>
      </w:r>
      <w:r w:rsidR="00285D10" w:rsidRPr="00E22FB9">
        <w:rPr>
          <w:sz w:val="18"/>
          <w:szCs w:val="18"/>
        </w:rPr>
        <w:t>SECRETARY</w:t>
      </w:r>
      <w:r w:rsidRPr="00E22FB9">
        <w:rPr>
          <w:sz w:val="18"/>
          <w:szCs w:val="18"/>
        </w:rPr>
        <w:t xml:space="preserve"> </w:t>
      </w:r>
      <w:r w:rsidR="00285D10" w:rsidRPr="00E22FB9">
        <w:rPr>
          <w:sz w:val="18"/>
          <w:szCs w:val="18"/>
        </w:rPr>
        <w:t>(</w:t>
      </w:r>
      <w:hyperlink r:id="rId7" w:history="1">
        <w:r w:rsidR="00010919" w:rsidRPr="008150A0">
          <w:rPr>
            <w:rStyle w:val="Hyperlink"/>
            <w:sz w:val="18"/>
            <w:szCs w:val="18"/>
          </w:rPr>
          <w:t>caroline.holt@somersetrfu.co.uk</w:t>
        </w:r>
      </w:hyperlink>
      <w:r w:rsidR="00285D10" w:rsidRPr="00E22FB9">
        <w:rPr>
          <w:sz w:val="18"/>
          <w:szCs w:val="18"/>
        </w:rPr>
        <w:t xml:space="preserve">) </w:t>
      </w:r>
      <w:r w:rsidRPr="00E22FB9">
        <w:rPr>
          <w:sz w:val="18"/>
          <w:szCs w:val="18"/>
        </w:rPr>
        <w:t>AS SOON AS POSSIBLE AND IDEALLY NO</w:t>
      </w:r>
      <w:r w:rsidR="00285D10" w:rsidRPr="00E22FB9">
        <w:rPr>
          <w:sz w:val="18"/>
          <w:szCs w:val="18"/>
        </w:rPr>
        <w:t>T</w:t>
      </w:r>
      <w:r w:rsidRPr="00E22FB9">
        <w:rPr>
          <w:sz w:val="18"/>
          <w:szCs w:val="18"/>
        </w:rPr>
        <w:t xml:space="preserve"> LESS THAN ONE MONTH PRIOR TO THE START OF THE PROPOSED MATCH.  </w:t>
      </w:r>
    </w:p>
    <w:tbl>
      <w:tblPr>
        <w:tblW w:w="1107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3"/>
      </w:tblGrid>
      <w:tr w:rsidR="00424D88" w14:paraId="62A8E265" w14:textId="77777777" w:rsidTr="00AA68A1">
        <w:trPr>
          <w:trHeight w:val="676"/>
        </w:trPr>
        <w:tc>
          <w:tcPr>
            <w:tcW w:w="11073" w:type="dxa"/>
          </w:tcPr>
          <w:p w14:paraId="0EF185DB" w14:textId="0D1147FD" w:rsidR="00424D88" w:rsidRPr="006C7ED8" w:rsidRDefault="006C7ED8" w:rsidP="00424D88">
            <w:pPr>
              <w:ind w:left="300"/>
              <w:rPr>
                <w:b/>
                <w:bCs/>
                <w:i/>
                <w:iCs/>
                <w:sz w:val="20"/>
                <w:szCs w:val="20"/>
              </w:rPr>
            </w:pPr>
            <w:r>
              <w:rPr>
                <w:b/>
                <w:bCs/>
                <w:i/>
                <w:iCs/>
                <w:sz w:val="20"/>
                <w:szCs w:val="20"/>
              </w:rPr>
              <w:t>Name of Somerset Club:</w:t>
            </w:r>
            <w:r w:rsidR="00424D88" w:rsidRPr="006C7ED8">
              <w:rPr>
                <w:b/>
                <w:bCs/>
                <w:i/>
                <w:iCs/>
                <w:sz w:val="20"/>
                <w:szCs w:val="20"/>
              </w:rPr>
              <w:t xml:space="preserve">  </w:t>
            </w:r>
          </w:p>
        </w:tc>
      </w:tr>
    </w:tbl>
    <w:p w14:paraId="3FD16CA6" w14:textId="77777777" w:rsidR="00424D88" w:rsidRDefault="00424D88" w:rsidP="00424D88"/>
    <w:tbl>
      <w:tblPr>
        <w:tblW w:w="1110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3"/>
      </w:tblGrid>
      <w:tr w:rsidR="00424D88" w14:paraId="1C0E1399" w14:textId="77777777" w:rsidTr="00AA68A1">
        <w:trPr>
          <w:trHeight w:val="2127"/>
        </w:trPr>
        <w:tc>
          <w:tcPr>
            <w:tcW w:w="11103" w:type="dxa"/>
          </w:tcPr>
          <w:p w14:paraId="7E3139D6" w14:textId="7658F99F" w:rsidR="00424D88" w:rsidRPr="006C7ED8" w:rsidRDefault="00653F63" w:rsidP="00424D88">
            <w:pPr>
              <w:ind w:left="330"/>
              <w:rPr>
                <w:b/>
                <w:bCs/>
                <w:i/>
                <w:iCs/>
                <w:sz w:val="20"/>
                <w:szCs w:val="20"/>
              </w:rPr>
            </w:pPr>
            <w:r>
              <w:rPr>
                <w:b/>
                <w:bCs/>
                <w:i/>
                <w:iCs/>
                <w:sz w:val="20"/>
                <w:szCs w:val="20"/>
              </w:rPr>
              <w:t xml:space="preserve">Somerset </w:t>
            </w:r>
            <w:r w:rsidR="00424D88" w:rsidRPr="006C7ED8">
              <w:rPr>
                <w:b/>
                <w:bCs/>
                <w:i/>
                <w:iCs/>
                <w:sz w:val="20"/>
                <w:szCs w:val="20"/>
              </w:rPr>
              <w:t xml:space="preserve">Club Official Responsible for Organising </w:t>
            </w:r>
            <w:r w:rsidR="00103459">
              <w:rPr>
                <w:b/>
                <w:bCs/>
                <w:i/>
                <w:iCs/>
                <w:sz w:val="20"/>
                <w:szCs w:val="20"/>
              </w:rPr>
              <w:t>Fixture</w:t>
            </w:r>
            <w:r w:rsidR="00424D88" w:rsidRPr="006C7ED8">
              <w:rPr>
                <w:b/>
                <w:bCs/>
                <w:i/>
                <w:iCs/>
                <w:sz w:val="20"/>
                <w:szCs w:val="20"/>
              </w:rPr>
              <w:t xml:space="preserve">: </w:t>
            </w:r>
          </w:p>
          <w:p w14:paraId="4184C599" w14:textId="659E8433" w:rsidR="00424D88" w:rsidRPr="00AA68A1" w:rsidRDefault="00424D88" w:rsidP="00424D88">
            <w:pPr>
              <w:ind w:left="330"/>
              <w:rPr>
                <w:b/>
                <w:bCs/>
                <w:i/>
                <w:iCs/>
                <w:sz w:val="20"/>
                <w:szCs w:val="20"/>
              </w:rPr>
            </w:pPr>
            <w:r w:rsidRPr="00AA68A1">
              <w:rPr>
                <w:b/>
                <w:bCs/>
                <w:i/>
                <w:iCs/>
                <w:sz w:val="20"/>
                <w:szCs w:val="20"/>
              </w:rPr>
              <w:t xml:space="preserve"> Name:    </w:t>
            </w:r>
          </w:p>
          <w:p w14:paraId="068AA4FB" w14:textId="3124D26B" w:rsidR="006C7ED8" w:rsidRPr="00AA68A1" w:rsidRDefault="006C7ED8" w:rsidP="00424D88">
            <w:pPr>
              <w:ind w:left="330"/>
              <w:rPr>
                <w:b/>
                <w:bCs/>
                <w:i/>
                <w:iCs/>
                <w:sz w:val="20"/>
                <w:szCs w:val="20"/>
              </w:rPr>
            </w:pPr>
            <w:r w:rsidRPr="00AA68A1">
              <w:rPr>
                <w:b/>
                <w:bCs/>
                <w:i/>
                <w:iCs/>
                <w:sz w:val="20"/>
                <w:szCs w:val="20"/>
              </w:rPr>
              <w:t>Telephone Number:</w:t>
            </w:r>
          </w:p>
          <w:p w14:paraId="45EA0ADE" w14:textId="68AFED09" w:rsidR="006C7ED8" w:rsidRPr="00AA68A1" w:rsidRDefault="006C7ED8" w:rsidP="00424D88">
            <w:pPr>
              <w:ind w:left="330"/>
              <w:rPr>
                <w:b/>
                <w:bCs/>
                <w:i/>
                <w:iCs/>
                <w:sz w:val="20"/>
                <w:szCs w:val="20"/>
              </w:rPr>
            </w:pPr>
            <w:r w:rsidRPr="00AA68A1">
              <w:rPr>
                <w:b/>
                <w:bCs/>
                <w:i/>
                <w:iCs/>
                <w:sz w:val="20"/>
                <w:szCs w:val="20"/>
              </w:rPr>
              <w:t>Email:</w:t>
            </w:r>
          </w:p>
          <w:p w14:paraId="6FA15A32" w14:textId="28BD78CF" w:rsidR="00424D88" w:rsidRPr="006C7ED8" w:rsidRDefault="006C7ED8" w:rsidP="00424D88">
            <w:pPr>
              <w:ind w:left="330"/>
              <w:rPr>
                <w:sz w:val="20"/>
                <w:szCs w:val="20"/>
              </w:rPr>
            </w:pPr>
            <w:r w:rsidRPr="00AA68A1">
              <w:rPr>
                <w:b/>
                <w:bCs/>
                <w:i/>
                <w:iCs/>
                <w:sz w:val="20"/>
                <w:szCs w:val="20"/>
              </w:rPr>
              <w:t>Position in Club:</w:t>
            </w:r>
          </w:p>
        </w:tc>
      </w:tr>
    </w:tbl>
    <w:p w14:paraId="22261835" w14:textId="77777777" w:rsidR="00424D88" w:rsidRDefault="00424D88" w:rsidP="00424D88"/>
    <w:tbl>
      <w:tblPr>
        <w:tblW w:w="1110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3"/>
      </w:tblGrid>
      <w:tr w:rsidR="00424D88" w14:paraId="2C26C698" w14:textId="77777777" w:rsidTr="00AA68A1">
        <w:trPr>
          <w:trHeight w:val="1236"/>
        </w:trPr>
        <w:tc>
          <w:tcPr>
            <w:tcW w:w="11103" w:type="dxa"/>
          </w:tcPr>
          <w:p w14:paraId="7B2A3E25" w14:textId="6589C764" w:rsidR="00424D88" w:rsidRDefault="00285D10" w:rsidP="00285D10">
            <w:pPr>
              <w:ind w:left="330"/>
              <w:rPr>
                <w:b/>
                <w:bCs/>
                <w:i/>
                <w:iCs/>
                <w:sz w:val="20"/>
                <w:szCs w:val="20"/>
              </w:rPr>
            </w:pPr>
            <w:r w:rsidRPr="006C7ED8">
              <w:rPr>
                <w:b/>
                <w:bCs/>
                <w:i/>
                <w:iCs/>
                <w:sz w:val="20"/>
                <w:szCs w:val="20"/>
              </w:rPr>
              <w:t xml:space="preserve">Cross Border </w:t>
            </w:r>
            <w:r w:rsidR="00653F63">
              <w:rPr>
                <w:b/>
                <w:bCs/>
                <w:i/>
                <w:iCs/>
                <w:sz w:val="20"/>
                <w:szCs w:val="20"/>
              </w:rPr>
              <w:t>Travelling</w:t>
            </w:r>
            <w:r w:rsidRPr="006C7ED8">
              <w:rPr>
                <w:b/>
                <w:bCs/>
                <w:i/>
                <w:iCs/>
                <w:sz w:val="20"/>
                <w:szCs w:val="20"/>
              </w:rPr>
              <w:t xml:space="preserve"> Club</w:t>
            </w:r>
            <w:r w:rsidR="00653F63">
              <w:rPr>
                <w:b/>
                <w:bCs/>
                <w:i/>
                <w:iCs/>
                <w:sz w:val="20"/>
                <w:szCs w:val="20"/>
              </w:rPr>
              <w:t>s</w:t>
            </w:r>
            <w:r w:rsidRPr="006C7ED8">
              <w:rPr>
                <w:b/>
                <w:bCs/>
                <w:i/>
                <w:iCs/>
                <w:sz w:val="20"/>
                <w:szCs w:val="20"/>
              </w:rPr>
              <w:t xml:space="preserve"> Details:</w:t>
            </w:r>
          </w:p>
          <w:p w14:paraId="5D652AD4" w14:textId="072F08C2" w:rsidR="006C7ED8" w:rsidRPr="00AA68A1" w:rsidRDefault="006C7ED8" w:rsidP="00285D10">
            <w:pPr>
              <w:ind w:left="330"/>
              <w:rPr>
                <w:b/>
                <w:bCs/>
                <w:i/>
                <w:iCs/>
                <w:sz w:val="20"/>
                <w:szCs w:val="20"/>
              </w:rPr>
            </w:pPr>
            <w:r w:rsidRPr="00AA68A1">
              <w:rPr>
                <w:b/>
                <w:bCs/>
                <w:i/>
                <w:iCs/>
                <w:sz w:val="20"/>
                <w:szCs w:val="20"/>
              </w:rPr>
              <w:t>Name of Club:</w:t>
            </w:r>
          </w:p>
          <w:p w14:paraId="5B1412EC" w14:textId="5E2A5F5B" w:rsidR="00285D10" w:rsidRPr="006C7ED8" w:rsidRDefault="006C7ED8" w:rsidP="00285D10">
            <w:pPr>
              <w:ind w:left="330"/>
              <w:rPr>
                <w:b/>
                <w:bCs/>
                <w:sz w:val="20"/>
                <w:szCs w:val="20"/>
              </w:rPr>
            </w:pPr>
            <w:r w:rsidRPr="00AA68A1">
              <w:rPr>
                <w:b/>
                <w:bCs/>
                <w:i/>
                <w:iCs/>
                <w:sz w:val="20"/>
                <w:szCs w:val="20"/>
              </w:rPr>
              <w:t>Clubs Union:</w:t>
            </w:r>
          </w:p>
        </w:tc>
      </w:tr>
    </w:tbl>
    <w:p w14:paraId="4D784FB4" w14:textId="77777777" w:rsidR="009F27D7" w:rsidRDefault="009F27D7" w:rsidP="00285D10"/>
    <w:tbl>
      <w:tblPr>
        <w:tblW w:w="1105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5"/>
      </w:tblGrid>
      <w:tr w:rsidR="009F27D7" w14:paraId="6CE445FB" w14:textId="77777777" w:rsidTr="00AA68A1">
        <w:trPr>
          <w:trHeight w:val="2182"/>
        </w:trPr>
        <w:tc>
          <w:tcPr>
            <w:tcW w:w="11055" w:type="dxa"/>
          </w:tcPr>
          <w:p w14:paraId="3DD313F4" w14:textId="155B2AE8" w:rsidR="009F27D7" w:rsidRDefault="00653F63" w:rsidP="009F27D7">
            <w:pPr>
              <w:ind w:left="270"/>
              <w:rPr>
                <w:b/>
                <w:bCs/>
                <w:i/>
                <w:iCs/>
                <w:sz w:val="20"/>
                <w:szCs w:val="20"/>
              </w:rPr>
            </w:pPr>
            <w:r>
              <w:rPr>
                <w:b/>
                <w:bCs/>
                <w:i/>
                <w:iCs/>
                <w:sz w:val="20"/>
                <w:szCs w:val="20"/>
              </w:rPr>
              <w:t>Travelling</w:t>
            </w:r>
            <w:r w:rsidR="009F27D7" w:rsidRPr="009F27D7">
              <w:rPr>
                <w:b/>
                <w:bCs/>
                <w:i/>
                <w:iCs/>
                <w:sz w:val="20"/>
                <w:szCs w:val="20"/>
              </w:rPr>
              <w:t xml:space="preserve"> Clubs Offi</w:t>
            </w:r>
            <w:r w:rsidR="00103459">
              <w:rPr>
                <w:b/>
                <w:bCs/>
                <w:i/>
                <w:iCs/>
                <w:sz w:val="20"/>
                <w:szCs w:val="20"/>
              </w:rPr>
              <w:t>cial</w:t>
            </w:r>
            <w:r w:rsidR="009F27D7" w:rsidRPr="009F27D7">
              <w:rPr>
                <w:b/>
                <w:bCs/>
                <w:i/>
                <w:iCs/>
                <w:sz w:val="20"/>
                <w:szCs w:val="20"/>
              </w:rPr>
              <w:t xml:space="preserve"> Responsible for Organising Fixture:</w:t>
            </w:r>
          </w:p>
          <w:p w14:paraId="15A5E8F0" w14:textId="5F3665DA" w:rsidR="009F27D7" w:rsidRDefault="009F27D7" w:rsidP="009F27D7">
            <w:pPr>
              <w:ind w:left="270"/>
              <w:rPr>
                <w:b/>
                <w:bCs/>
                <w:i/>
                <w:iCs/>
                <w:sz w:val="20"/>
                <w:szCs w:val="20"/>
              </w:rPr>
            </w:pPr>
            <w:r>
              <w:rPr>
                <w:b/>
                <w:bCs/>
                <w:i/>
                <w:iCs/>
                <w:sz w:val="20"/>
                <w:szCs w:val="20"/>
              </w:rPr>
              <w:t>Name:</w:t>
            </w:r>
          </w:p>
          <w:p w14:paraId="18E60074" w14:textId="5BADFF09" w:rsidR="009F27D7" w:rsidRDefault="009F27D7" w:rsidP="009F27D7">
            <w:pPr>
              <w:ind w:left="270"/>
              <w:rPr>
                <w:b/>
                <w:bCs/>
                <w:i/>
                <w:iCs/>
                <w:sz w:val="20"/>
                <w:szCs w:val="20"/>
              </w:rPr>
            </w:pPr>
            <w:r>
              <w:rPr>
                <w:b/>
                <w:bCs/>
                <w:i/>
                <w:iCs/>
                <w:sz w:val="20"/>
                <w:szCs w:val="20"/>
              </w:rPr>
              <w:t>Telephone Number:</w:t>
            </w:r>
          </w:p>
          <w:p w14:paraId="1149DC16" w14:textId="3E1FE073" w:rsidR="009F27D7" w:rsidRDefault="009F27D7" w:rsidP="009F27D7">
            <w:pPr>
              <w:ind w:left="270"/>
              <w:rPr>
                <w:b/>
                <w:bCs/>
                <w:i/>
                <w:iCs/>
                <w:sz w:val="20"/>
                <w:szCs w:val="20"/>
              </w:rPr>
            </w:pPr>
            <w:r>
              <w:rPr>
                <w:b/>
                <w:bCs/>
                <w:i/>
                <w:iCs/>
                <w:sz w:val="20"/>
                <w:szCs w:val="20"/>
              </w:rPr>
              <w:t>Email:</w:t>
            </w:r>
          </w:p>
          <w:p w14:paraId="7A1E064A" w14:textId="07D06D14" w:rsidR="009F27D7" w:rsidRPr="00AA68A1" w:rsidRDefault="009F27D7" w:rsidP="00AA68A1">
            <w:pPr>
              <w:rPr>
                <w:b/>
                <w:bCs/>
                <w:i/>
                <w:iCs/>
                <w:sz w:val="20"/>
                <w:szCs w:val="20"/>
              </w:rPr>
            </w:pPr>
            <w:r>
              <w:rPr>
                <w:b/>
                <w:bCs/>
                <w:i/>
                <w:iCs/>
                <w:sz w:val="20"/>
                <w:szCs w:val="20"/>
              </w:rPr>
              <w:t xml:space="preserve">     Position held within Club:</w:t>
            </w:r>
          </w:p>
        </w:tc>
      </w:tr>
    </w:tbl>
    <w:p w14:paraId="4C31A6DE" w14:textId="77777777" w:rsidR="009F27D7" w:rsidRDefault="009F27D7" w:rsidP="00285D10"/>
    <w:tbl>
      <w:tblPr>
        <w:tblW w:w="1104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6C7ED8" w14:paraId="24FC6982" w14:textId="77777777" w:rsidTr="00AA68A1">
        <w:trPr>
          <w:trHeight w:val="1898"/>
        </w:trPr>
        <w:tc>
          <w:tcPr>
            <w:tcW w:w="11040" w:type="dxa"/>
          </w:tcPr>
          <w:p w14:paraId="488EE285" w14:textId="2C94F364" w:rsidR="006C7ED8" w:rsidRPr="006C7ED8" w:rsidRDefault="006C7ED8" w:rsidP="006C7ED8">
            <w:pPr>
              <w:ind w:left="300"/>
              <w:rPr>
                <w:i/>
                <w:iCs/>
                <w:sz w:val="18"/>
                <w:szCs w:val="18"/>
              </w:rPr>
            </w:pPr>
            <w:r w:rsidRPr="006C7ED8">
              <w:rPr>
                <w:b/>
                <w:bCs/>
                <w:i/>
                <w:iCs/>
                <w:sz w:val="20"/>
                <w:szCs w:val="20"/>
              </w:rPr>
              <w:t>Match Details:</w:t>
            </w:r>
            <w:r>
              <w:rPr>
                <w:b/>
                <w:bCs/>
                <w:i/>
                <w:iCs/>
                <w:sz w:val="20"/>
                <w:szCs w:val="20"/>
              </w:rPr>
              <w:t xml:space="preserve"> </w:t>
            </w:r>
            <w:r w:rsidRPr="00AA68A1">
              <w:rPr>
                <w:i/>
                <w:iCs/>
                <w:sz w:val="16"/>
                <w:szCs w:val="16"/>
              </w:rPr>
              <w:t>NB. The Union that you intend to visit may have different regulations (for example regulations relating to age-grades), adopt different age branding or be trialling different law variations. In advance of the tour, clubs should ensure that they are aware of the Rules and Regulations applicable in that Union and communicate with the opposition to ensure a balanced and safe match.</w:t>
            </w:r>
            <w:r w:rsidRPr="006C7ED8">
              <w:rPr>
                <w:i/>
                <w:iCs/>
                <w:sz w:val="18"/>
                <w:szCs w:val="18"/>
              </w:rPr>
              <w:t xml:space="preserve"> </w:t>
            </w:r>
          </w:p>
          <w:p w14:paraId="57AF5348" w14:textId="77777777" w:rsidR="006C7ED8" w:rsidRPr="006C7ED8" w:rsidRDefault="006C7ED8" w:rsidP="006C7ED8">
            <w:pPr>
              <w:ind w:left="300"/>
              <w:rPr>
                <w:b/>
                <w:bCs/>
                <w:i/>
                <w:iCs/>
                <w:sz w:val="20"/>
                <w:szCs w:val="20"/>
              </w:rPr>
            </w:pPr>
            <w:r w:rsidRPr="006C7ED8">
              <w:rPr>
                <w:b/>
                <w:bCs/>
                <w:i/>
                <w:iCs/>
                <w:sz w:val="20"/>
                <w:szCs w:val="20"/>
              </w:rPr>
              <w:t xml:space="preserve">Date:   </w:t>
            </w:r>
          </w:p>
          <w:p w14:paraId="31BE1B71" w14:textId="77777777" w:rsidR="006C7ED8" w:rsidRDefault="006C7ED8" w:rsidP="006C7ED8">
            <w:pPr>
              <w:ind w:left="300"/>
              <w:rPr>
                <w:b/>
                <w:bCs/>
                <w:i/>
                <w:iCs/>
                <w:sz w:val="20"/>
                <w:szCs w:val="20"/>
              </w:rPr>
            </w:pPr>
            <w:r w:rsidRPr="006C7ED8">
              <w:rPr>
                <w:b/>
                <w:bCs/>
                <w:i/>
                <w:iCs/>
                <w:sz w:val="20"/>
                <w:szCs w:val="20"/>
              </w:rPr>
              <w:t>Venu</w:t>
            </w:r>
            <w:r>
              <w:rPr>
                <w:b/>
                <w:bCs/>
                <w:i/>
                <w:iCs/>
                <w:sz w:val="20"/>
                <w:szCs w:val="20"/>
              </w:rPr>
              <w:t>e</w:t>
            </w:r>
            <w:r w:rsidRPr="006C7ED8">
              <w:rPr>
                <w:b/>
                <w:bCs/>
                <w:i/>
                <w:iCs/>
                <w:sz w:val="20"/>
                <w:szCs w:val="20"/>
              </w:rPr>
              <w:t xml:space="preserve">:   </w:t>
            </w:r>
          </w:p>
          <w:p w14:paraId="6A4CF268" w14:textId="4E4FF74B" w:rsidR="006C7ED8" w:rsidRPr="006C7ED8" w:rsidRDefault="006C7ED8" w:rsidP="006C7ED8">
            <w:pPr>
              <w:rPr>
                <w:b/>
                <w:bCs/>
                <w:i/>
                <w:iCs/>
                <w:sz w:val="20"/>
                <w:szCs w:val="20"/>
              </w:rPr>
            </w:pPr>
            <w:r>
              <w:rPr>
                <w:b/>
                <w:bCs/>
                <w:i/>
                <w:iCs/>
                <w:sz w:val="20"/>
                <w:szCs w:val="20"/>
              </w:rPr>
              <w:t xml:space="preserve">      </w:t>
            </w:r>
            <w:r w:rsidRPr="006C7ED8">
              <w:rPr>
                <w:b/>
                <w:bCs/>
                <w:i/>
                <w:iCs/>
                <w:sz w:val="20"/>
                <w:szCs w:val="20"/>
              </w:rPr>
              <w:t xml:space="preserve">Age Group:  </w:t>
            </w:r>
          </w:p>
        </w:tc>
      </w:tr>
    </w:tbl>
    <w:p w14:paraId="1EEB857B" w14:textId="77777777" w:rsidR="00E22FB9" w:rsidRDefault="00E22FB9" w:rsidP="006C7ED8"/>
    <w:tbl>
      <w:tblPr>
        <w:tblW w:w="1101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0"/>
      </w:tblGrid>
      <w:tr w:rsidR="00E22FB9" w14:paraId="1A46FF57" w14:textId="77777777" w:rsidTr="00E22FB9">
        <w:trPr>
          <w:trHeight w:val="2190"/>
        </w:trPr>
        <w:tc>
          <w:tcPr>
            <w:tcW w:w="11010" w:type="dxa"/>
          </w:tcPr>
          <w:p w14:paraId="316FBB2B" w14:textId="77777777" w:rsidR="00E22FB9" w:rsidRDefault="00E22FB9" w:rsidP="00E22FB9">
            <w:pPr>
              <w:ind w:left="285"/>
              <w:rPr>
                <w:b/>
                <w:bCs/>
                <w:i/>
                <w:iCs/>
                <w:sz w:val="20"/>
                <w:szCs w:val="20"/>
              </w:rPr>
            </w:pPr>
            <w:r w:rsidRPr="006C7ED8">
              <w:rPr>
                <w:b/>
                <w:bCs/>
                <w:i/>
                <w:iCs/>
                <w:sz w:val="20"/>
                <w:szCs w:val="20"/>
              </w:rPr>
              <w:t>C</w:t>
            </w:r>
            <w:r>
              <w:rPr>
                <w:b/>
                <w:bCs/>
                <w:i/>
                <w:iCs/>
                <w:sz w:val="20"/>
                <w:szCs w:val="20"/>
              </w:rPr>
              <w:t>omposition</w:t>
            </w:r>
            <w:r w:rsidRPr="006C7ED8">
              <w:rPr>
                <w:b/>
                <w:bCs/>
                <w:i/>
                <w:iCs/>
                <w:sz w:val="20"/>
                <w:szCs w:val="20"/>
              </w:rPr>
              <w:t xml:space="preserve"> </w:t>
            </w:r>
            <w:r>
              <w:rPr>
                <w:b/>
                <w:bCs/>
                <w:i/>
                <w:iCs/>
                <w:sz w:val="20"/>
                <w:szCs w:val="20"/>
              </w:rPr>
              <w:t>of Team</w:t>
            </w:r>
            <w:r w:rsidRPr="006C7ED8">
              <w:rPr>
                <w:b/>
                <w:bCs/>
                <w:i/>
                <w:iCs/>
                <w:sz w:val="20"/>
                <w:szCs w:val="20"/>
              </w:rPr>
              <w:t xml:space="preserve">: </w:t>
            </w:r>
          </w:p>
          <w:p w14:paraId="266C3DD5" w14:textId="77777777" w:rsidR="00E22FB9" w:rsidRPr="00E22FB9" w:rsidRDefault="00E22FB9" w:rsidP="00E22FB9">
            <w:pPr>
              <w:ind w:left="285"/>
              <w:rPr>
                <w:sz w:val="20"/>
                <w:szCs w:val="20"/>
              </w:rPr>
            </w:pPr>
            <w:r w:rsidRPr="00E22FB9">
              <w:rPr>
                <w:sz w:val="20"/>
                <w:szCs w:val="20"/>
              </w:rPr>
              <w:t xml:space="preserve">Number of Players:    </w:t>
            </w:r>
          </w:p>
          <w:p w14:paraId="218CECB9" w14:textId="77777777" w:rsidR="00E22FB9" w:rsidRDefault="00E22FB9" w:rsidP="00E22FB9">
            <w:pPr>
              <w:ind w:left="285"/>
              <w:rPr>
                <w:sz w:val="20"/>
                <w:szCs w:val="20"/>
              </w:rPr>
            </w:pPr>
            <w:r w:rsidRPr="00E22FB9">
              <w:rPr>
                <w:sz w:val="20"/>
                <w:szCs w:val="20"/>
              </w:rPr>
              <w:t>Number of Coach</w:t>
            </w:r>
            <w:r>
              <w:rPr>
                <w:sz w:val="20"/>
                <w:szCs w:val="20"/>
              </w:rPr>
              <w:t>es</w:t>
            </w:r>
            <w:r w:rsidRPr="00E22FB9">
              <w:rPr>
                <w:sz w:val="20"/>
                <w:szCs w:val="20"/>
              </w:rPr>
              <w:t xml:space="preserve">: </w:t>
            </w:r>
          </w:p>
          <w:p w14:paraId="399CC8A0" w14:textId="5D5278B5" w:rsidR="00E22FB9" w:rsidRDefault="00E22FB9" w:rsidP="00E22FB9">
            <w:pPr>
              <w:ind w:left="285"/>
              <w:rPr>
                <w:sz w:val="20"/>
                <w:szCs w:val="20"/>
              </w:rPr>
            </w:pPr>
            <w:r w:rsidRPr="00E22FB9">
              <w:rPr>
                <w:sz w:val="20"/>
                <w:szCs w:val="20"/>
              </w:rPr>
              <w:t xml:space="preserve">Are </w:t>
            </w:r>
            <w:r w:rsidRPr="00E22FB9">
              <w:rPr>
                <w:b/>
                <w:bCs/>
                <w:sz w:val="20"/>
                <w:szCs w:val="20"/>
              </w:rPr>
              <w:t>ALL</w:t>
            </w:r>
            <w:r>
              <w:rPr>
                <w:sz w:val="20"/>
                <w:szCs w:val="20"/>
              </w:rPr>
              <w:t xml:space="preserve"> </w:t>
            </w:r>
            <w:r w:rsidRPr="00E22FB9">
              <w:rPr>
                <w:sz w:val="20"/>
                <w:szCs w:val="20"/>
              </w:rPr>
              <w:t xml:space="preserve">the </w:t>
            </w:r>
            <w:r>
              <w:rPr>
                <w:sz w:val="20"/>
                <w:szCs w:val="20"/>
              </w:rPr>
              <w:t>Coaches</w:t>
            </w:r>
            <w:r w:rsidRPr="00E22FB9">
              <w:rPr>
                <w:sz w:val="20"/>
                <w:szCs w:val="20"/>
              </w:rPr>
              <w:t xml:space="preserve"> DBS checked if travelling with players under 18?   </w:t>
            </w:r>
          </w:p>
          <w:p w14:paraId="79FA8180" w14:textId="4DA0BA85" w:rsidR="00E22FB9" w:rsidRPr="00AA68A1" w:rsidRDefault="00E22FB9" w:rsidP="00E22FB9">
            <w:pPr>
              <w:rPr>
                <w:i/>
                <w:iCs/>
                <w:sz w:val="16"/>
                <w:szCs w:val="16"/>
              </w:rPr>
            </w:pPr>
            <w:r>
              <w:rPr>
                <w:b/>
                <w:bCs/>
                <w:i/>
                <w:iCs/>
                <w:sz w:val="16"/>
                <w:szCs w:val="16"/>
              </w:rPr>
              <w:t xml:space="preserve">       </w:t>
            </w:r>
            <w:r w:rsidRPr="00AA68A1">
              <w:rPr>
                <w:i/>
                <w:iCs/>
                <w:sz w:val="16"/>
                <w:szCs w:val="16"/>
              </w:rPr>
              <w:t xml:space="preserve">Please refer to RFU Safeguarding Policy [page 13] for the appropriate ratio of DBS checked adults to players </w:t>
            </w:r>
          </w:p>
        </w:tc>
      </w:tr>
    </w:tbl>
    <w:p w14:paraId="5C8847AC" w14:textId="77777777" w:rsidR="00E22FB9" w:rsidRPr="00AA68A1" w:rsidRDefault="00E22FB9" w:rsidP="00E22FB9">
      <w:pPr>
        <w:rPr>
          <w:b/>
          <w:bCs/>
          <w:i/>
          <w:iCs/>
        </w:rPr>
      </w:pPr>
      <w:r w:rsidRPr="00AA68A1">
        <w:rPr>
          <w:b/>
          <w:bCs/>
          <w:i/>
          <w:iCs/>
        </w:rPr>
        <w:lastRenderedPageBreak/>
        <w:t xml:space="preserve">CROSS BORDER HOST UNION’S APPROVAL: </w:t>
      </w:r>
    </w:p>
    <w:p w14:paraId="4DED5206" w14:textId="77777777" w:rsidR="00E22FB9" w:rsidRDefault="00E22FB9" w:rsidP="00E22FB9">
      <w:r>
        <w:t xml:space="preserve">It is the responsibility of the HOST CLUB to obtain the approval of the Host Union.  It is the </w:t>
      </w:r>
      <w:r w:rsidRPr="00E22FB9">
        <w:rPr>
          <w:b/>
          <w:bCs/>
        </w:rPr>
        <w:t>Somerset C</w:t>
      </w:r>
      <w:r>
        <w:rPr>
          <w:b/>
          <w:bCs/>
        </w:rPr>
        <w:t>lub</w:t>
      </w:r>
      <w:r w:rsidRPr="00E22FB9">
        <w:rPr>
          <w:b/>
          <w:bCs/>
        </w:rPr>
        <w:t>’s</w:t>
      </w:r>
      <w:r>
        <w:t xml:space="preserve"> responsibility to ensure that CB approval is granted prior to travelling.       </w:t>
      </w:r>
    </w:p>
    <w:p w14:paraId="69A2120B" w14:textId="77777777" w:rsidR="009F27D7" w:rsidRDefault="00E22FB9" w:rsidP="00E22FB9">
      <w:r>
        <w:t xml:space="preserve">Approval from Somerset RFU will be subject to you obtaining the Cross-Border Host Union’s approval and the CB may withhold approval until such time as it is provided with written confirmation of the Host Union’s approval.  </w:t>
      </w:r>
    </w:p>
    <w:p w14:paraId="731DA05C" w14:textId="03D99413" w:rsidR="00E22FB9" w:rsidRPr="009F27D7" w:rsidRDefault="009F27D7" w:rsidP="00E22FB9">
      <w:pPr>
        <w:rPr>
          <w:b/>
          <w:bCs/>
          <w:i/>
          <w:iCs/>
        </w:rPr>
      </w:pPr>
      <w:r w:rsidRPr="009F27D7">
        <w:rPr>
          <w:b/>
          <w:bCs/>
          <w:i/>
          <w:iCs/>
        </w:rPr>
        <w:t>Somerset</w:t>
      </w:r>
      <w:r w:rsidR="00E22FB9" w:rsidRPr="009F27D7">
        <w:rPr>
          <w:b/>
          <w:bCs/>
          <w:i/>
          <w:iCs/>
        </w:rPr>
        <w:t xml:space="preserve"> </w:t>
      </w:r>
      <w:r w:rsidRPr="009F27D7">
        <w:rPr>
          <w:b/>
          <w:bCs/>
          <w:i/>
          <w:iCs/>
        </w:rPr>
        <w:t>RFU Club Declaration</w:t>
      </w:r>
      <w:r w:rsidR="00E22FB9" w:rsidRPr="009F27D7">
        <w:rPr>
          <w:b/>
          <w:bCs/>
          <w:i/>
          <w:iCs/>
        </w:rPr>
        <w:t xml:space="preserve">: </w:t>
      </w:r>
    </w:p>
    <w:p w14:paraId="76562628" w14:textId="513EE56E" w:rsidR="00E22FB9" w:rsidRPr="00AA68A1" w:rsidRDefault="00E22FB9" w:rsidP="00E22FB9">
      <w:pPr>
        <w:rPr>
          <w:b/>
          <w:bCs/>
          <w:i/>
          <w:iCs/>
        </w:rPr>
      </w:pPr>
      <w:r w:rsidRPr="00AA68A1">
        <w:rPr>
          <w:b/>
          <w:bCs/>
          <w:i/>
          <w:iCs/>
        </w:rPr>
        <w:t xml:space="preserve"> On behalf </w:t>
      </w:r>
      <w:r w:rsidR="009F27D7" w:rsidRPr="00AA68A1">
        <w:rPr>
          <w:b/>
          <w:bCs/>
          <w:i/>
          <w:iCs/>
        </w:rPr>
        <w:t xml:space="preserve">of </w:t>
      </w:r>
      <w:r w:rsidR="00653F63">
        <w:rPr>
          <w:i/>
          <w:iCs/>
          <w:sz w:val="16"/>
          <w:szCs w:val="16"/>
        </w:rPr>
        <w:t>(</w:t>
      </w:r>
      <w:r w:rsidR="009F27D7" w:rsidRPr="00823BE5">
        <w:rPr>
          <w:i/>
          <w:iCs/>
          <w:sz w:val="16"/>
          <w:szCs w:val="16"/>
        </w:rPr>
        <w:t xml:space="preserve">Name of </w:t>
      </w:r>
      <w:proofErr w:type="gramStart"/>
      <w:r w:rsidR="00926110" w:rsidRPr="00823BE5">
        <w:rPr>
          <w:i/>
          <w:iCs/>
          <w:sz w:val="16"/>
          <w:szCs w:val="16"/>
        </w:rPr>
        <w:t>Club</w:t>
      </w:r>
      <w:r w:rsidR="00653F63">
        <w:rPr>
          <w:i/>
          <w:iCs/>
          <w:sz w:val="16"/>
          <w:szCs w:val="16"/>
        </w:rPr>
        <w:t>)</w:t>
      </w:r>
      <w:r w:rsidR="00926110" w:rsidRPr="00823BE5">
        <w:rPr>
          <w:i/>
          <w:iCs/>
          <w:sz w:val="16"/>
          <w:szCs w:val="16"/>
        </w:rPr>
        <w:t xml:space="preserve">  </w:t>
      </w:r>
      <w:r w:rsidRPr="00823BE5">
        <w:rPr>
          <w:i/>
          <w:iCs/>
          <w:sz w:val="16"/>
          <w:szCs w:val="16"/>
        </w:rPr>
        <w:t xml:space="preserve"> </w:t>
      </w:r>
      <w:proofErr w:type="gramEnd"/>
      <w:r w:rsidRPr="00823BE5">
        <w:rPr>
          <w:i/>
          <w:iCs/>
          <w:sz w:val="16"/>
          <w:szCs w:val="16"/>
        </w:rPr>
        <w:t xml:space="preserve">                                                                                                                              </w:t>
      </w:r>
      <w:r w:rsidR="009F27D7" w:rsidRPr="00823BE5">
        <w:rPr>
          <w:i/>
          <w:iCs/>
          <w:sz w:val="16"/>
          <w:szCs w:val="16"/>
        </w:rPr>
        <w:t xml:space="preserve">                                     </w:t>
      </w:r>
      <w:r w:rsidRPr="00AA68A1">
        <w:rPr>
          <w:b/>
          <w:bCs/>
          <w:i/>
          <w:iCs/>
        </w:rPr>
        <w:t xml:space="preserve">I hereby confirm that:   </w:t>
      </w:r>
    </w:p>
    <w:p w14:paraId="0F40AF11" w14:textId="4033DF8C" w:rsidR="00E22FB9" w:rsidRDefault="00E22FB9" w:rsidP="00E22FB9">
      <w:r>
        <w:t xml:space="preserve">(a)   All Players are covered by the appropriate insurance with adequate cover for rugby activity, travel and any other non-rugby activities undertaken, including legal, medical costs.  </w:t>
      </w:r>
    </w:p>
    <w:p w14:paraId="0AADD55E" w14:textId="77777777" w:rsidR="009F27D7" w:rsidRPr="009F27D7" w:rsidRDefault="00E22FB9" w:rsidP="00E22FB9">
      <w:pPr>
        <w:rPr>
          <w:i/>
          <w:iCs/>
          <w:sz w:val="18"/>
          <w:szCs w:val="18"/>
        </w:rPr>
      </w:pPr>
      <w:r w:rsidRPr="009F27D7">
        <w:rPr>
          <w:b/>
          <w:bCs/>
          <w:i/>
          <w:iCs/>
          <w:sz w:val="18"/>
          <w:szCs w:val="18"/>
        </w:rPr>
        <w:t>INSURANCE:</w:t>
      </w:r>
      <w:r w:rsidRPr="009F27D7">
        <w:rPr>
          <w:i/>
          <w:iCs/>
          <w:sz w:val="18"/>
          <w:szCs w:val="18"/>
        </w:rPr>
        <w:t xml:space="preserve"> While insurance for travel and medical costs is not always necessary for matches in other Home Unions, it is suggested that clubs seek advice from an insurance advisor on what additional insurance may be appropriate, depending on the destination and method of travel. </w:t>
      </w:r>
    </w:p>
    <w:p w14:paraId="10C3B5B0" w14:textId="77777777" w:rsidR="009F27D7" w:rsidRDefault="00E22FB9" w:rsidP="00E22FB9">
      <w:r>
        <w:t xml:space="preserve">(b)   All activity will comply and be played in accordance with RFU Regulations, IRB </w:t>
      </w:r>
      <w:proofErr w:type="gramStart"/>
      <w:r>
        <w:t>Regulations</w:t>
      </w:r>
      <w:proofErr w:type="gramEnd"/>
      <w:r>
        <w:t xml:space="preserve"> and IRB Laws of the Game as appropriate to the Host Union.  </w:t>
      </w:r>
    </w:p>
    <w:p w14:paraId="3F88C5D7" w14:textId="49DF260E" w:rsidR="00E22FB9" w:rsidRDefault="00E22FB9" w:rsidP="00E22FB9">
      <w:r>
        <w:t xml:space="preserve">(c)   The Club agrees that the RFU or CB shall have the power to take disciplinary action in relation to players and other personnel in respect of all matches involving its Clubs, regardless of whether the match is played in England or in another Union. </w:t>
      </w:r>
    </w:p>
    <w:p w14:paraId="7F1F1C6E" w14:textId="3F1DE92B" w:rsidR="009F27D7" w:rsidRDefault="00E22FB9" w:rsidP="00E22FB9">
      <w:r>
        <w:t xml:space="preserve">(d)   The Club has completed a Risk Assessment and that the Touring with Children and Vulnerable Adults Guide has been followed in relation to all age-grade matches.       </w:t>
      </w:r>
    </w:p>
    <w:p w14:paraId="7F728EA0" w14:textId="77777777" w:rsidR="009F27D7" w:rsidRDefault="00E22FB9" w:rsidP="00E22FB9">
      <w:r>
        <w:t xml:space="preserve">(e)   The information and statements set out in this form are true and correct.  </w:t>
      </w:r>
    </w:p>
    <w:p w14:paraId="5171BD8C" w14:textId="389D5F5A" w:rsidR="00AA68A1" w:rsidRDefault="00E22FB9" w:rsidP="00AA68A1">
      <w:r>
        <w:t xml:space="preserve">(f)    The club committee fully endorses this match application.  </w:t>
      </w:r>
    </w:p>
    <w:tbl>
      <w:tblPr>
        <w:tblW w:w="106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AA68A1" w14:paraId="393A9231" w14:textId="77777777" w:rsidTr="00AA68A1">
        <w:trPr>
          <w:trHeight w:val="1850"/>
        </w:trPr>
        <w:tc>
          <w:tcPr>
            <w:tcW w:w="10680" w:type="dxa"/>
          </w:tcPr>
          <w:p w14:paraId="51926587" w14:textId="3BA92B7B" w:rsidR="00AA68A1" w:rsidRDefault="00AA68A1" w:rsidP="00AA68A1">
            <w:pPr>
              <w:ind w:left="60"/>
            </w:pPr>
            <w:r>
              <w:t xml:space="preserve">Signature of Club Secretary/Chair/President: </w:t>
            </w:r>
          </w:p>
          <w:p w14:paraId="6671A7B8" w14:textId="77777777" w:rsidR="00AA68A1" w:rsidRDefault="00AA68A1" w:rsidP="00AA68A1">
            <w:pPr>
              <w:ind w:left="60"/>
            </w:pPr>
            <w:r>
              <w:t>PRINT NAME AND TITLE:</w:t>
            </w:r>
          </w:p>
          <w:p w14:paraId="6CE91DC4" w14:textId="77777777" w:rsidR="00AA68A1" w:rsidRDefault="00AA68A1" w:rsidP="00AA68A1">
            <w:pPr>
              <w:ind w:left="60"/>
            </w:pPr>
          </w:p>
          <w:p w14:paraId="608A6B13" w14:textId="7CE90783" w:rsidR="00AA68A1" w:rsidRDefault="00AA68A1" w:rsidP="00AA68A1">
            <w:r>
              <w:t xml:space="preserve">Date: </w:t>
            </w:r>
          </w:p>
        </w:tc>
      </w:tr>
    </w:tbl>
    <w:p w14:paraId="5D592AA6" w14:textId="77777777" w:rsidR="00AA68A1" w:rsidRDefault="00AA68A1" w:rsidP="00AA68A1"/>
    <w:tbl>
      <w:tblPr>
        <w:tblW w:w="107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AA68A1" w14:paraId="2295922D" w14:textId="77777777" w:rsidTr="00AA68A1">
        <w:trPr>
          <w:trHeight w:val="2365"/>
        </w:trPr>
        <w:tc>
          <w:tcPr>
            <w:tcW w:w="10740" w:type="dxa"/>
          </w:tcPr>
          <w:p w14:paraId="4F8CB8A1" w14:textId="71BABC1C" w:rsidR="00AA68A1" w:rsidRDefault="00AA68A1" w:rsidP="00AA68A1">
            <w:pPr>
              <w:ind w:left="90"/>
            </w:pPr>
            <w:r>
              <w:t xml:space="preserve">CONSTITUENT BODY APPROVAL [SCRFU] </w:t>
            </w:r>
          </w:p>
          <w:p w14:paraId="6493C669" w14:textId="77777777" w:rsidR="00AA68A1" w:rsidRDefault="00AA68A1" w:rsidP="00AA68A1">
            <w:pPr>
              <w:ind w:left="90"/>
            </w:pPr>
            <w:r>
              <w:t xml:space="preserve">Signature of Hon Secretary or other authorised official: </w:t>
            </w:r>
          </w:p>
          <w:p w14:paraId="142FA6C1" w14:textId="77777777" w:rsidR="00AA68A1" w:rsidRDefault="00AA68A1" w:rsidP="00AA68A1">
            <w:pPr>
              <w:ind w:left="90"/>
            </w:pPr>
          </w:p>
          <w:p w14:paraId="67E8CE82" w14:textId="77777777" w:rsidR="00AA68A1" w:rsidRDefault="00AA68A1" w:rsidP="00AA68A1">
            <w:pPr>
              <w:ind w:left="90"/>
            </w:pPr>
            <w:r>
              <w:t>PRINT NAME AND TITLE:</w:t>
            </w:r>
          </w:p>
          <w:p w14:paraId="0ACAD68D" w14:textId="3E098BF8" w:rsidR="00AA68A1" w:rsidRDefault="00AA68A1" w:rsidP="00AA68A1">
            <w:r>
              <w:t xml:space="preserve">  Date:</w:t>
            </w:r>
          </w:p>
        </w:tc>
      </w:tr>
    </w:tbl>
    <w:p w14:paraId="549C75CF" w14:textId="77777777" w:rsidR="00AA68A1" w:rsidRDefault="00AA68A1" w:rsidP="00AA68A1"/>
    <w:tbl>
      <w:tblPr>
        <w:tblW w:w="106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AA68A1" w14:paraId="61426A2B" w14:textId="77777777" w:rsidTr="00AA68A1">
        <w:trPr>
          <w:trHeight w:val="2205"/>
        </w:trPr>
        <w:tc>
          <w:tcPr>
            <w:tcW w:w="10635" w:type="dxa"/>
          </w:tcPr>
          <w:p w14:paraId="2FFF184A" w14:textId="77777777" w:rsidR="00AA68A1" w:rsidRDefault="00AA68A1" w:rsidP="00AA68A1">
            <w:pPr>
              <w:ind w:left="90"/>
            </w:pPr>
            <w:r>
              <w:t xml:space="preserve">CONDITIONS OF BLANKET APPROVAL for multiple fixtures [if relevant] </w:t>
            </w:r>
          </w:p>
          <w:p w14:paraId="68539B75" w14:textId="77777777" w:rsidR="00AA68A1" w:rsidRPr="00AA68A1" w:rsidRDefault="00AA68A1" w:rsidP="00AA68A1">
            <w:pPr>
              <w:ind w:left="90"/>
              <w:rPr>
                <w:i/>
                <w:iCs/>
              </w:rPr>
            </w:pPr>
            <w:r w:rsidRPr="00AA68A1">
              <w:rPr>
                <w:i/>
                <w:iCs/>
                <w:sz w:val="18"/>
                <w:szCs w:val="18"/>
              </w:rPr>
              <w:t xml:space="preserve">NB. RFU Regulation 10.5(d) and 10.6(b) permits CBs to provide approvals on a blanket, pre-approval basis for a match or series of matches as the CB determines in its absolute discretion is appropriate.  </w:t>
            </w:r>
            <w:r w:rsidRPr="00AA68A1">
              <w:rPr>
                <w:b/>
                <w:bCs/>
                <w:i/>
                <w:iCs/>
                <w:sz w:val="18"/>
                <w:szCs w:val="18"/>
              </w:rPr>
              <w:t>SCRFU may withdraw such blanket approval at any time should there be any disciplinary, safeguarding, player welfare or any other concerns within the club</w:t>
            </w:r>
            <w:r w:rsidRPr="00AA68A1">
              <w:rPr>
                <w:b/>
                <w:bCs/>
                <w:i/>
                <w:iCs/>
              </w:rPr>
              <w:t>.</w:t>
            </w:r>
            <w:r w:rsidRPr="00AA68A1">
              <w:rPr>
                <w:i/>
                <w:iCs/>
              </w:rPr>
              <w:t xml:space="preserve"> </w:t>
            </w:r>
          </w:p>
          <w:p w14:paraId="5CE89253" w14:textId="4525A0AB" w:rsidR="00AA68A1" w:rsidRDefault="00AA68A1" w:rsidP="00AA68A1">
            <w:pPr>
              <w:ind w:left="90"/>
            </w:pPr>
            <w:r w:rsidRPr="00AA68A1">
              <w:rPr>
                <w:b/>
                <w:bCs/>
                <w:i/>
                <w:iCs/>
                <w:sz w:val="20"/>
                <w:szCs w:val="20"/>
              </w:rPr>
              <w:t xml:space="preserve"> If blanket approval is </w:t>
            </w:r>
            <w:proofErr w:type="gramStart"/>
            <w:r w:rsidRPr="00AA68A1">
              <w:rPr>
                <w:b/>
                <w:bCs/>
                <w:i/>
                <w:iCs/>
                <w:sz w:val="20"/>
                <w:szCs w:val="20"/>
              </w:rPr>
              <w:t>required</w:t>
            </w:r>
            <w:proofErr w:type="gramEnd"/>
            <w:r w:rsidRPr="00AA68A1">
              <w:rPr>
                <w:b/>
                <w:bCs/>
                <w:i/>
                <w:iCs/>
                <w:sz w:val="20"/>
                <w:szCs w:val="20"/>
              </w:rPr>
              <w:t xml:space="preserve"> the club should request this by email to County Office at the beginning of each season with details of any known fixtures at the time of application.  </w:t>
            </w:r>
          </w:p>
        </w:tc>
      </w:tr>
    </w:tbl>
    <w:p w14:paraId="0BA15DC6" w14:textId="74AC8EEC" w:rsidR="00424D88" w:rsidRDefault="00424D88" w:rsidP="00424D88"/>
    <w:sectPr w:rsidR="00424D88" w:rsidSect="00285D10">
      <w:headerReference w:type="default" r:id="rId8"/>
      <w:pgSz w:w="11906" w:h="16838"/>
      <w:pgMar w:top="851"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AEA3" w14:textId="77777777" w:rsidR="00EB5F19" w:rsidRDefault="00EB5F19" w:rsidP="00285D10">
      <w:pPr>
        <w:spacing w:after="0" w:line="240" w:lineRule="auto"/>
      </w:pPr>
      <w:r>
        <w:separator/>
      </w:r>
    </w:p>
  </w:endnote>
  <w:endnote w:type="continuationSeparator" w:id="0">
    <w:p w14:paraId="2B0F2FA0" w14:textId="77777777" w:rsidR="00EB5F19" w:rsidRDefault="00EB5F19" w:rsidP="0028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CCDC" w14:textId="77777777" w:rsidR="00EB5F19" w:rsidRDefault="00EB5F19" w:rsidP="00285D10">
      <w:pPr>
        <w:spacing w:after="0" w:line="240" w:lineRule="auto"/>
      </w:pPr>
      <w:r>
        <w:separator/>
      </w:r>
    </w:p>
  </w:footnote>
  <w:footnote w:type="continuationSeparator" w:id="0">
    <w:p w14:paraId="6373FE27" w14:textId="77777777" w:rsidR="00EB5F19" w:rsidRDefault="00EB5F19" w:rsidP="0028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B0D0" w14:textId="3BB9F56A" w:rsidR="00285D10" w:rsidRDefault="00285D10" w:rsidP="00285D10">
    <w:pPr>
      <w:pStyle w:val="Header"/>
      <w:tabs>
        <w:tab w:val="clear" w:pos="4513"/>
        <w:tab w:val="clear" w:pos="9026"/>
        <w:tab w:val="left" w:pos="5940"/>
      </w:tabs>
    </w:pPr>
    <w:r>
      <w:rPr>
        <w:noProof/>
      </w:rPr>
      <w:drawing>
        <wp:inline distT="0" distB="0" distL="0" distR="0" wp14:anchorId="3EAF1E66" wp14:editId="315E494C">
          <wp:extent cx="1102794" cy="10763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erset rfu logo.png"/>
                  <pic:cNvPicPr/>
                </pic:nvPicPr>
                <pic:blipFill>
                  <a:blip r:embed="rId1">
                    <a:extLst>
                      <a:ext uri="{28A0092B-C50C-407E-A947-70E740481C1C}">
                        <a14:useLocalDpi xmlns:a14="http://schemas.microsoft.com/office/drawing/2010/main" val="0"/>
                      </a:ext>
                    </a:extLst>
                  </a:blip>
                  <a:stretch>
                    <a:fillRect/>
                  </a:stretch>
                </pic:blipFill>
                <pic:spPr>
                  <a:xfrm>
                    <a:off x="0" y="0"/>
                    <a:ext cx="1134110" cy="1106890"/>
                  </a:xfrm>
                  <a:prstGeom prst="rect">
                    <a:avLst/>
                  </a:prstGeom>
                </pic:spPr>
              </pic:pic>
            </a:graphicData>
          </a:graphic>
        </wp:inline>
      </w:drawing>
    </w:r>
    <w:r>
      <w:tab/>
      <w:t xml:space="preserve">                                     </w:t>
    </w:r>
    <w:r>
      <w:rPr>
        <w:noProof/>
      </w:rPr>
      <w:drawing>
        <wp:inline distT="0" distB="0" distL="0" distR="0" wp14:anchorId="00FE149E" wp14:editId="2782048E">
          <wp:extent cx="16573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U logo.jpg"/>
                  <pic:cNvPicPr/>
                </pic:nvPicPr>
                <pic:blipFill>
                  <a:blip r:embed="rId2">
                    <a:extLst>
                      <a:ext uri="{28A0092B-C50C-407E-A947-70E740481C1C}">
                        <a14:useLocalDpi xmlns:a14="http://schemas.microsoft.com/office/drawing/2010/main" val="0"/>
                      </a:ext>
                    </a:extLst>
                  </a:blip>
                  <a:stretch>
                    <a:fillRect/>
                  </a:stretch>
                </pic:blipFill>
                <pic:spPr>
                  <a:xfrm>
                    <a:off x="0" y="0"/>
                    <a:ext cx="1657350" cy="1047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8"/>
    <w:rsid w:val="00010919"/>
    <w:rsid w:val="00103459"/>
    <w:rsid w:val="00285D10"/>
    <w:rsid w:val="00424D88"/>
    <w:rsid w:val="00546CD2"/>
    <w:rsid w:val="0065354B"/>
    <w:rsid w:val="00653F63"/>
    <w:rsid w:val="006C7ED8"/>
    <w:rsid w:val="00823BE5"/>
    <w:rsid w:val="008E15DF"/>
    <w:rsid w:val="00926110"/>
    <w:rsid w:val="009F27D7"/>
    <w:rsid w:val="00AA68A1"/>
    <w:rsid w:val="00B842F9"/>
    <w:rsid w:val="00E22FB9"/>
    <w:rsid w:val="00EB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3691"/>
  <w15:chartTrackingRefBased/>
  <w15:docId w15:val="{15D107C1-4B3F-4DE0-A86B-0C72FE2D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D10"/>
    <w:rPr>
      <w:color w:val="0563C1" w:themeColor="hyperlink"/>
      <w:u w:val="single"/>
    </w:rPr>
  </w:style>
  <w:style w:type="character" w:styleId="UnresolvedMention">
    <w:name w:val="Unresolved Mention"/>
    <w:basedOn w:val="DefaultParagraphFont"/>
    <w:uiPriority w:val="99"/>
    <w:semiHidden/>
    <w:unhideWhenUsed/>
    <w:rsid w:val="00285D10"/>
    <w:rPr>
      <w:color w:val="605E5C"/>
      <w:shd w:val="clear" w:color="auto" w:fill="E1DFDD"/>
    </w:rPr>
  </w:style>
  <w:style w:type="paragraph" w:styleId="Header">
    <w:name w:val="header"/>
    <w:basedOn w:val="Normal"/>
    <w:link w:val="HeaderChar"/>
    <w:uiPriority w:val="99"/>
    <w:unhideWhenUsed/>
    <w:rsid w:val="00285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10"/>
  </w:style>
  <w:style w:type="paragraph" w:styleId="Footer">
    <w:name w:val="footer"/>
    <w:basedOn w:val="Normal"/>
    <w:link w:val="FooterChar"/>
    <w:uiPriority w:val="99"/>
    <w:unhideWhenUsed/>
    <w:rsid w:val="00285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e.holt@somersetrfu.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D7FB-161A-4057-B601-2FADCF7B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Somerset_CB</dc:creator>
  <cp:keywords/>
  <dc:description/>
  <cp:lastModifiedBy>scrfu-l01@outlook.com</cp:lastModifiedBy>
  <cp:revision>4</cp:revision>
  <dcterms:created xsi:type="dcterms:W3CDTF">2022-03-16T19:07:00Z</dcterms:created>
  <dcterms:modified xsi:type="dcterms:W3CDTF">2023-10-02T19:56:00Z</dcterms:modified>
</cp:coreProperties>
</file>